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0FD7" w14:textId="2E1BA28A" w:rsidR="00CA45A7" w:rsidRDefault="001944D8">
      <w:pPr>
        <w:pStyle w:val="Heading2"/>
      </w:pPr>
      <w:bookmarkStart w:id="0" w:name="_ijuyew8gat13" w:colFirst="0" w:colLast="0"/>
      <w:bookmarkEnd w:id="0"/>
      <w:r>
        <w:t xml:space="preserve">Nov 5, 2025 | </w:t>
      </w:r>
      <w:r w:rsidRPr="001944D8">
        <w:t>St. Ignatius Parish Pastoral Council meeting (Parish office)</w:t>
      </w:r>
      <w:bookmarkStart w:id="1" w:name="_GoBack"/>
      <w:bookmarkEnd w:id="1"/>
    </w:p>
    <w:p w14:paraId="43877968" w14:textId="77777777" w:rsidR="00CA45A7" w:rsidRDefault="001944D8">
      <w:r>
        <w:t xml:space="preserve">Attendees: </w:t>
      </w:r>
    </w:p>
    <w:p w14:paraId="3F495D81" w14:textId="77777777" w:rsidR="00CA45A7" w:rsidRDefault="00CA45A7"/>
    <w:p w14:paraId="7C94E5B7" w14:textId="77777777" w:rsidR="00CA45A7" w:rsidRDefault="00CA45A7"/>
    <w:tbl>
      <w:tblPr>
        <w:tblStyle w:val="a"/>
        <w:tblW w:w="9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2"/>
        <w:gridCol w:w="720"/>
        <w:gridCol w:w="4032"/>
        <w:gridCol w:w="720"/>
      </w:tblGrid>
      <w:tr w:rsidR="00CA45A7" w14:paraId="3E85C765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A519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Fr. John Wronski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A799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4145" w14:textId="77777777" w:rsidR="00CA45A7" w:rsidRDefault="001944D8">
            <w:pPr>
              <w:widowControl w:val="0"/>
              <w:spacing w:line="240" w:lineRule="auto"/>
            </w:pPr>
            <w:r>
              <w:t>Fr. Matt Cassidy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BFBF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</w:t>
            </w:r>
          </w:p>
        </w:tc>
      </w:tr>
      <w:tr w:rsidR="00CA45A7" w14:paraId="57688673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52B2" w14:textId="77777777" w:rsidR="00CA45A7" w:rsidRDefault="001944D8">
            <w:pPr>
              <w:widowControl w:val="0"/>
              <w:spacing w:line="240" w:lineRule="auto"/>
            </w:pPr>
            <w:r>
              <w:t>Pat Casey (Chair)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4ACE" w14:textId="77777777" w:rsidR="00CA45A7" w:rsidRDefault="001944D8">
            <w:pPr>
              <w:widowControl w:val="0"/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C05D" w14:textId="77777777" w:rsidR="00CA45A7" w:rsidRDefault="001944D8">
            <w:pPr>
              <w:widowControl w:val="0"/>
              <w:spacing w:line="240" w:lineRule="auto"/>
            </w:pPr>
            <w:r>
              <w:t>Michael Sennett (Vice Chair)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8F9E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</w:t>
            </w:r>
          </w:p>
        </w:tc>
      </w:tr>
      <w:tr w:rsidR="00CA45A7" w14:paraId="2E6C853B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D2C0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Sharon Bartley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FBF3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57D7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Katie Brown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C6A5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</w:tr>
      <w:tr w:rsidR="00CA45A7" w14:paraId="0774C0AD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E162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Mary Dailey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21DF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6DD5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 Halohan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6E1A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</w:tr>
      <w:tr w:rsidR="00CA45A7" w14:paraId="36DF365F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6F89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Philip Lam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A793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6CD8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Angelique Jean Noel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8E63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</w:tr>
      <w:tr w:rsidR="00CA45A7" w14:paraId="1F0D05FE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9C27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Michael Pratt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3C24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FEDA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Amanda Schar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4DFDD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</w:tr>
      <w:tr w:rsidR="00CA45A7" w14:paraId="7677D70F" w14:textId="77777777"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998B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Monica Sidor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5325" w14:textId="77777777" w:rsidR="00CA45A7" w:rsidRDefault="00194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</w:t>
            </w:r>
          </w:p>
        </w:tc>
        <w:tc>
          <w:tcPr>
            <w:tcW w:w="4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90A0" w14:textId="77777777" w:rsidR="00CA45A7" w:rsidRDefault="00CA4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3053" w14:textId="77777777" w:rsidR="00CA45A7" w:rsidRDefault="00CA4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6E8264C4" w14:textId="77777777" w:rsidR="00CA45A7" w:rsidRDefault="00CA45A7"/>
    <w:p w14:paraId="1B609909" w14:textId="77777777" w:rsidR="00CA45A7" w:rsidRDefault="00CA45A7"/>
    <w:p w14:paraId="63DB9C0D" w14:textId="77777777" w:rsidR="00CA45A7" w:rsidRDefault="001944D8">
      <w:r>
        <w:t>Notes</w:t>
      </w:r>
    </w:p>
    <w:p w14:paraId="7AFE77E2" w14:textId="77777777" w:rsidR="00CA45A7" w:rsidRDefault="001944D8">
      <w:pPr>
        <w:numPr>
          <w:ilvl w:val="0"/>
          <w:numId w:val="1"/>
        </w:numPr>
      </w:pPr>
      <w:r>
        <w:t>Opening Prayer</w:t>
      </w:r>
    </w:p>
    <w:p w14:paraId="0F4A1F27" w14:textId="77777777" w:rsidR="00CA45A7" w:rsidRDefault="001944D8">
      <w:pPr>
        <w:numPr>
          <w:ilvl w:val="0"/>
          <w:numId w:val="1"/>
        </w:numPr>
      </w:pPr>
      <w:r>
        <w:t>Updates from the Pastor</w:t>
      </w:r>
    </w:p>
    <w:p w14:paraId="2999CCFF" w14:textId="77777777" w:rsidR="00CA45A7" w:rsidRDefault="001944D8">
      <w:pPr>
        <w:numPr>
          <w:ilvl w:val="1"/>
          <w:numId w:val="1"/>
        </w:numPr>
      </w:pPr>
      <w:r>
        <w:t>Discussion on Father John’s letter on liturgy</w:t>
      </w:r>
    </w:p>
    <w:p w14:paraId="0C5A2476" w14:textId="77777777" w:rsidR="00CA45A7" w:rsidRDefault="001944D8">
      <w:pPr>
        <w:numPr>
          <w:ilvl w:val="2"/>
          <w:numId w:val="1"/>
        </w:numPr>
      </w:pPr>
      <w:r>
        <w:t>New movements will start on the first Sunday of Advent</w:t>
      </w:r>
    </w:p>
    <w:p w14:paraId="793583D4" w14:textId="77777777" w:rsidR="00CA45A7" w:rsidRDefault="001944D8">
      <w:pPr>
        <w:numPr>
          <w:ilvl w:val="2"/>
          <w:numId w:val="1"/>
        </w:numPr>
      </w:pPr>
      <w:r>
        <w:t>Regarding kneeling after communion, priest or cantor may give verbal instruction to the congregation to enable community to respond</w:t>
      </w:r>
      <w:r>
        <w:t xml:space="preserve"> together. There will be kneeling reflection time after the communion procession is done.</w:t>
      </w:r>
    </w:p>
    <w:p w14:paraId="150F485D" w14:textId="77777777" w:rsidR="00CA45A7" w:rsidRDefault="001944D8">
      <w:pPr>
        <w:numPr>
          <w:ilvl w:val="1"/>
          <w:numId w:val="1"/>
        </w:numPr>
      </w:pPr>
      <w:r>
        <w:t>Follow up on Parish Finances</w:t>
      </w:r>
    </w:p>
    <w:p w14:paraId="0657E471" w14:textId="77777777" w:rsidR="00CA45A7" w:rsidRDefault="001944D8">
      <w:pPr>
        <w:numPr>
          <w:ilvl w:val="2"/>
          <w:numId w:val="1"/>
        </w:numPr>
      </w:pPr>
      <w:r>
        <w:t>Net income from 2024 - 2025 will support capital repair projects</w:t>
      </w:r>
    </w:p>
    <w:p w14:paraId="74E36F8E" w14:textId="77777777" w:rsidR="00CA45A7" w:rsidRDefault="001944D8">
      <w:pPr>
        <w:numPr>
          <w:ilvl w:val="2"/>
          <w:numId w:val="1"/>
        </w:numPr>
      </w:pPr>
      <w:r>
        <w:t>Review/discussion on Parish Fiscal Report by the Finance Council</w:t>
      </w:r>
    </w:p>
    <w:p w14:paraId="543B96BE" w14:textId="77777777" w:rsidR="00CA45A7" w:rsidRDefault="001944D8">
      <w:pPr>
        <w:numPr>
          <w:ilvl w:val="3"/>
          <w:numId w:val="1"/>
        </w:numPr>
      </w:pPr>
      <w:r>
        <w:t>Explana</w:t>
      </w:r>
      <w:r>
        <w:t>tions on some line items may be helpful to provide clarity on where expenses are accounted for</w:t>
      </w:r>
    </w:p>
    <w:p w14:paraId="0D12D01E" w14:textId="77777777" w:rsidR="00CA45A7" w:rsidRDefault="001944D8">
      <w:pPr>
        <w:numPr>
          <w:ilvl w:val="2"/>
          <w:numId w:val="1"/>
        </w:numPr>
      </w:pPr>
      <w:r>
        <w:t>Discussion on why there are only ~650 donors when the weekend attendance is over 1,000</w:t>
      </w:r>
    </w:p>
    <w:p w14:paraId="25C6C141" w14:textId="77777777" w:rsidR="00CA45A7" w:rsidRDefault="001944D8">
      <w:pPr>
        <w:numPr>
          <w:ilvl w:val="3"/>
          <w:numId w:val="1"/>
        </w:numPr>
      </w:pPr>
      <w:r>
        <w:t>The deviation could be due to cash donors who cannot be identified as well</w:t>
      </w:r>
      <w:r>
        <w:t xml:space="preserve"> as people who attend mass (such as students) who may not have means</w:t>
      </w:r>
    </w:p>
    <w:p w14:paraId="54F0907C" w14:textId="77777777" w:rsidR="00CA45A7" w:rsidRDefault="001944D8">
      <w:pPr>
        <w:numPr>
          <w:ilvl w:val="2"/>
          <w:numId w:val="1"/>
        </w:numPr>
      </w:pPr>
      <w:r>
        <w:t>Discussion on why there are higher number of Flocknote recipients than registered households</w:t>
      </w:r>
    </w:p>
    <w:p w14:paraId="2BE3D5E4" w14:textId="77777777" w:rsidR="00CA45A7" w:rsidRDefault="001944D8">
      <w:pPr>
        <w:numPr>
          <w:ilvl w:val="3"/>
          <w:numId w:val="1"/>
        </w:numPr>
      </w:pPr>
      <w:r>
        <w:t>Flocknotes may be an easier signup compared to registering as a parishioner</w:t>
      </w:r>
    </w:p>
    <w:p w14:paraId="5E91546F" w14:textId="77777777" w:rsidR="00CA45A7" w:rsidRDefault="001944D8">
      <w:pPr>
        <w:numPr>
          <w:ilvl w:val="2"/>
          <w:numId w:val="1"/>
        </w:numPr>
      </w:pPr>
      <w:r>
        <w:lastRenderedPageBreak/>
        <w:t>General sense that</w:t>
      </w:r>
      <w:r>
        <w:t xml:space="preserve"> the parish having positive cash flow in 2024 - 2025 is very hopeful</w:t>
      </w:r>
    </w:p>
    <w:p w14:paraId="0861008B" w14:textId="77777777" w:rsidR="00CA45A7" w:rsidRDefault="001944D8">
      <w:pPr>
        <w:numPr>
          <w:ilvl w:val="2"/>
          <w:numId w:val="1"/>
        </w:numPr>
      </w:pPr>
      <w:r>
        <w:t>Question on 4 PM simple mass attendance during 2025 BC football season</w:t>
      </w:r>
    </w:p>
    <w:p w14:paraId="0C5E7C49" w14:textId="77777777" w:rsidR="00CA45A7" w:rsidRDefault="001944D8">
      <w:pPr>
        <w:numPr>
          <w:ilvl w:val="3"/>
          <w:numId w:val="1"/>
        </w:numPr>
      </w:pPr>
      <w:proofErr w:type="gramStart"/>
      <w:r>
        <w:t>Generally</w:t>
      </w:r>
      <w:proofErr w:type="gramEnd"/>
      <w:r>
        <w:t xml:space="preserve"> pretty good, averaging 50 - 60 people</w:t>
      </w:r>
    </w:p>
    <w:p w14:paraId="1FD2C14E" w14:textId="77777777" w:rsidR="00CA45A7" w:rsidRDefault="001944D8">
      <w:pPr>
        <w:numPr>
          <w:ilvl w:val="2"/>
          <w:numId w:val="1"/>
        </w:numPr>
      </w:pPr>
      <w:r>
        <w:t>Discussion on Online Giving</w:t>
      </w:r>
    </w:p>
    <w:p w14:paraId="734E9D6E" w14:textId="77777777" w:rsidR="00CA45A7" w:rsidRDefault="001944D8">
      <w:pPr>
        <w:numPr>
          <w:ilvl w:val="3"/>
          <w:numId w:val="1"/>
        </w:numPr>
      </w:pPr>
      <w:r>
        <w:t xml:space="preserve">~60% of online gifts are recurring </w:t>
      </w:r>
    </w:p>
    <w:p w14:paraId="29FA8BD5" w14:textId="77777777" w:rsidR="00CA45A7" w:rsidRDefault="001944D8">
      <w:pPr>
        <w:numPr>
          <w:ilvl w:val="3"/>
          <w:numId w:val="1"/>
        </w:numPr>
      </w:pPr>
      <w:r>
        <w:t>Discussion on how we can encourage parishioners to utilize recurring online giving as a more regular form of giving</w:t>
      </w:r>
    </w:p>
    <w:p w14:paraId="0BD3426C" w14:textId="77777777" w:rsidR="00CA45A7" w:rsidRDefault="001944D8">
      <w:pPr>
        <w:numPr>
          <w:ilvl w:val="3"/>
          <w:numId w:val="1"/>
        </w:numPr>
      </w:pPr>
      <w:r>
        <w:t>Discussion on ways to engage with the community to consider increasing gifts year over year to support parish mission and repairs</w:t>
      </w:r>
    </w:p>
    <w:p w14:paraId="42A7ED1F" w14:textId="77777777" w:rsidR="00CA45A7" w:rsidRDefault="001944D8">
      <w:pPr>
        <w:numPr>
          <w:ilvl w:val="2"/>
          <w:numId w:val="1"/>
        </w:numPr>
      </w:pPr>
      <w:r>
        <w:t>Registered</w:t>
      </w:r>
      <w:r>
        <w:t xml:space="preserve"> Parishioners and Donors information</w:t>
      </w:r>
    </w:p>
    <w:p w14:paraId="3F408778" w14:textId="77777777" w:rsidR="00CA45A7" w:rsidRDefault="001944D8">
      <w:pPr>
        <w:numPr>
          <w:ilvl w:val="3"/>
          <w:numId w:val="1"/>
        </w:numPr>
      </w:pPr>
      <w:r>
        <w:t>Discussion that it would be helpful for the parish to have a better understanding on who is attending mass, given some outdated databases</w:t>
      </w:r>
    </w:p>
    <w:p w14:paraId="2999CBD4" w14:textId="77777777" w:rsidR="00CA45A7" w:rsidRDefault="001944D8">
      <w:pPr>
        <w:numPr>
          <w:ilvl w:val="3"/>
          <w:numId w:val="1"/>
        </w:numPr>
      </w:pPr>
      <w:r>
        <w:t>Parish census may help capture information that can help PPC and Father John bett</w:t>
      </w:r>
      <w:r>
        <w:t>er understand the congregation and their needs</w:t>
      </w:r>
    </w:p>
    <w:p w14:paraId="0C2D5790" w14:textId="77777777" w:rsidR="00CA45A7" w:rsidRDefault="001944D8">
      <w:pPr>
        <w:numPr>
          <w:ilvl w:val="0"/>
          <w:numId w:val="1"/>
        </w:numPr>
      </w:pPr>
      <w:r>
        <w:t>Feedback on the PPC September Retreat</w:t>
      </w:r>
    </w:p>
    <w:p w14:paraId="4284F718" w14:textId="77777777" w:rsidR="00CA45A7" w:rsidRDefault="001944D8">
      <w:pPr>
        <w:numPr>
          <w:ilvl w:val="0"/>
          <w:numId w:val="1"/>
        </w:numPr>
      </w:pPr>
      <w:r>
        <w:t>Report from the Building Committee</w:t>
      </w:r>
    </w:p>
    <w:p w14:paraId="02082E03" w14:textId="77777777" w:rsidR="00CA45A7" w:rsidRDefault="001944D8">
      <w:pPr>
        <w:numPr>
          <w:ilvl w:val="1"/>
          <w:numId w:val="1"/>
        </w:numPr>
      </w:pPr>
      <w:r>
        <w:t>Trees have been removed from the west side of the parking lot due to fungal disease</w:t>
      </w:r>
    </w:p>
    <w:p w14:paraId="0ED9D7D9" w14:textId="77777777" w:rsidR="00CA45A7" w:rsidRDefault="001944D8">
      <w:pPr>
        <w:numPr>
          <w:ilvl w:val="1"/>
          <w:numId w:val="1"/>
        </w:numPr>
      </w:pPr>
      <w:r>
        <w:t>Masonry project is ongoing</w:t>
      </w:r>
    </w:p>
    <w:p w14:paraId="563A607F" w14:textId="77777777" w:rsidR="00CA45A7" w:rsidRDefault="001944D8">
      <w:pPr>
        <w:numPr>
          <w:ilvl w:val="1"/>
          <w:numId w:val="1"/>
        </w:numPr>
      </w:pPr>
      <w:r>
        <w:t>Roof replacement has been completed</w:t>
      </w:r>
    </w:p>
    <w:p w14:paraId="1894CF9E" w14:textId="77777777" w:rsidR="00CA45A7" w:rsidRDefault="001944D8">
      <w:pPr>
        <w:numPr>
          <w:ilvl w:val="1"/>
          <w:numId w:val="1"/>
        </w:numPr>
      </w:pPr>
      <w:r>
        <w:t>Window painting/caulking is ongoing</w:t>
      </w:r>
    </w:p>
    <w:p w14:paraId="1FED8DF5" w14:textId="77777777" w:rsidR="00CA45A7" w:rsidRDefault="001944D8">
      <w:pPr>
        <w:numPr>
          <w:ilvl w:val="2"/>
          <w:numId w:val="1"/>
        </w:numPr>
      </w:pPr>
      <w:r>
        <w:t>10 stained glass windows are going to be replaced for lead removal and will be restored in the Spring</w:t>
      </w:r>
    </w:p>
    <w:p w14:paraId="776BB443" w14:textId="77777777" w:rsidR="00CA45A7" w:rsidRDefault="001944D8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Restoration projects are on track and ongoing</w:t>
      </w:r>
    </w:p>
    <w:p w14:paraId="79EF5A62" w14:textId="77777777" w:rsidR="00CA45A7" w:rsidRDefault="001944D8">
      <w:pPr>
        <w:numPr>
          <w:ilvl w:val="1"/>
          <w:numId w:val="1"/>
        </w:numPr>
      </w:pPr>
      <w:r>
        <w:t>Father John brings up that as people</w:t>
      </w:r>
      <w:r>
        <w:t xml:space="preserve"> see repairs are ongoing, parishioners have been reaching out to contribute to the work</w:t>
      </w:r>
    </w:p>
    <w:p w14:paraId="6E6B5F1B" w14:textId="77777777" w:rsidR="00CA45A7" w:rsidRDefault="001944D8">
      <w:pPr>
        <w:numPr>
          <w:ilvl w:val="1"/>
          <w:numId w:val="1"/>
        </w:numPr>
      </w:pPr>
      <w:r>
        <w:t xml:space="preserve">Ongoing masonry work will continue through completion in Spring 2026; Quotes have been procured to provide estimates on cost to complete remaining masonry repairs. </w:t>
      </w:r>
    </w:p>
    <w:p w14:paraId="282C723D" w14:textId="77777777" w:rsidR="00CA45A7" w:rsidRDefault="001944D8">
      <w:pPr>
        <w:numPr>
          <w:ilvl w:val="1"/>
          <w:numId w:val="1"/>
        </w:numPr>
      </w:pPr>
      <w:r>
        <w:t>All</w:t>
      </w:r>
      <w:r>
        <w:t xml:space="preserve"> of the Fall 2025 work was able to be funded from existing parish reserves</w:t>
      </w:r>
    </w:p>
    <w:p w14:paraId="4C27697F" w14:textId="77777777" w:rsidR="00CA45A7" w:rsidRDefault="001944D8">
      <w:pPr>
        <w:numPr>
          <w:ilvl w:val="1"/>
          <w:numId w:val="1"/>
        </w:numPr>
      </w:pPr>
      <w:r>
        <w:t>Time frame for the ongoing projects are scheduled to be completed this fall/December</w:t>
      </w:r>
    </w:p>
    <w:p w14:paraId="1F071716" w14:textId="77777777" w:rsidR="00CA45A7" w:rsidRDefault="001944D8">
      <w:pPr>
        <w:numPr>
          <w:ilvl w:val="0"/>
          <w:numId w:val="1"/>
        </w:numPr>
      </w:pPr>
      <w:r>
        <w:t>Updates on status of Fundraising Plans</w:t>
      </w:r>
    </w:p>
    <w:p w14:paraId="6E0D7AAF" w14:textId="77777777" w:rsidR="00CA45A7" w:rsidRDefault="001944D8">
      <w:pPr>
        <w:numPr>
          <w:ilvl w:val="1"/>
          <w:numId w:val="1"/>
        </w:numPr>
      </w:pPr>
      <w:r>
        <w:t>Pat/Father John has met with a fundraising consultant and</w:t>
      </w:r>
      <w:r>
        <w:t xml:space="preserve"> the Archdiocese representative </w:t>
      </w:r>
    </w:p>
    <w:p w14:paraId="162887A9" w14:textId="77777777" w:rsidR="00CA45A7" w:rsidRDefault="001944D8">
      <w:pPr>
        <w:numPr>
          <w:ilvl w:val="2"/>
          <w:numId w:val="1"/>
        </w:numPr>
      </w:pPr>
      <w:r>
        <w:t>Professional help may assist the parish running its first ever capital campaign; This may help us plan for greater fundraising than the current needs. They may be able to help articulate the vision to donors</w:t>
      </w:r>
    </w:p>
    <w:p w14:paraId="2BE90A14" w14:textId="77777777" w:rsidR="00CA45A7" w:rsidRDefault="001944D8">
      <w:pPr>
        <w:numPr>
          <w:ilvl w:val="2"/>
          <w:numId w:val="1"/>
        </w:numPr>
      </w:pPr>
      <w:r>
        <w:t>Any capital cam</w:t>
      </w:r>
      <w:r>
        <w:t>paign requires approval by the Archdiocese</w:t>
      </w:r>
    </w:p>
    <w:p w14:paraId="26347723" w14:textId="77777777" w:rsidR="00CA45A7" w:rsidRDefault="001944D8">
      <w:pPr>
        <w:numPr>
          <w:ilvl w:val="0"/>
          <w:numId w:val="1"/>
        </w:numPr>
      </w:pPr>
      <w:r>
        <w:lastRenderedPageBreak/>
        <w:t>The 100th Anniversary of the Parish</w:t>
      </w:r>
    </w:p>
    <w:p w14:paraId="45CB3356" w14:textId="77777777" w:rsidR="00CA45A7" w:rsidRDefault="001944D8">
      <w:pPr>
        <w:numPr>
          <w:ilvl w:val="1"/>
          <w:numId w:val="1"/>
        </w:numPr>
      </w:pPr>
      <w:r>
        <w:t>Plans for the kickoff on November 9th</w:t>
      </w:r>
    </w:p>
    <w:p w14:paraId="1F7D37DF" w14:textId="77777777" w:rsidR="00CA45A7" w:rsidRDefault="001944D8">
      <w:pPr>
        <w:numPr>
          <w:ilvl w:val="2"/>
          <w:numId w:val="1"/>
        </w:numPr>
      </w:pPr>
      <w:r>
        <w:t>Kickoff mass is at 10:30 AM mass on Sunday, November 9th</w:t>
      </w:r>
    </w:p>
    <w:p w14:paraId="21D52062" w14:textId="77777777" w:rsidR="00CA45A7" w:rsidRDefault="001944D8">
      <w:pPr>
        <w:numPr>
          <w:ilvl w:val="3"/>
          <w:numId w:val="1"/>
        </w:numPr>
      </w:pPr>
      <w:r>
        <w:t>Dance ensemble will perform at this mass</w:t>
      </w:r>
    </w:p>
    <w:p w14:paraId="08481630" w14:textId="77777777" w:rsidR="00CA45A7" w:rsidRDefault="001944D8">
      <w:pPr>
        <w:numPr>
          <w:ilvl w:val="2"/>
          <w:numId w:val="1"/>
        </w:numPr>
      </w:pPr>
      <w:r>
        <w:t>Commissioning of liturgical ministers wil</w:t>
      </w:r>
      <w:r>
        <w:t>l be done at all of the masses this weekend</w:t>
      </w:r>
    </w:p>
    <w:p w14:paraId="5087E6F5" w14:textId="77777777" w:rsidR="00CA45A7" w:rsidRDefault="001944D8">
      <w:pPr>
        <w:numPr>
          <w:ilvl w:val="1"/>
          <w:numId w:val="1"/>
        </w:numPr>
      </w:pPr>
      <w:r>
        <w:t>Events will take place each month over the course of the year</w:t>
      </w:r>
    </w:p>
    <w:p w14:paraId="08B435B3" w14:textId="77777777" w:rsidR="00CA45A7" w:rsidRDefault="001944D8">
      <w:pPr>
        <w:numPr>
          <w:ilvl w:val="1"/>
          <w:numId w:val="1"/>
        </w:numPr>
      </w:pPr>
      <w:r>
        <w:t xml:space="preserve">Archbishop Henning is scheduled for the November 8th, 2026 </w:t>
      </w:r>
      <w:proofErr w:type="gramStart"/>
      <w:r>
        <w:t>100 year</w:t>
      </w:r>
      <w:proofErr w:type="gramEnd"/>
      <w:r>
        <w:t xml:space="preserve"> anniversary mass</w:t>
      </w:r>
    </w:p>
    <w:p w14:paraId="047CCEB3" w14:textId="77777777" w:rsidR="00CA45A7" w:rsidRDefault="001944D8">
      <w:pPr>
        <w:numPr>
          <w:ilvl w:val="1"/>
          <w:numId w:val="1"/>
        </w:numPr>
      </w:pPr>
      <w:r>
        <w:t>Advancement committee considering a gala event next fall to celeb</w:t>
      </w:r>
      <w:r>
        <w:t xml:space="preserve">rate the </w:t>
      </w:r>
      <w:proofErr w:type="gramStart"/>
      <w:r>
        <w:t>100 year</w:t>
      </w:r>
      <w:proofErr w:type="gramEnd"/>
      <w:r>
        <w:t xml:space="preserve"> anniversary</w:t>
      </w:r>
    </w:p>
    <w:p w14:paraId="4312651F" w14:textId="77777777" w:rsidR="00CA45A7" w:rsidRDefault="001944D8">
      <w:pPr>
        <w:numPr>
          <w:ilvl w:val="2"/>
          <w:numId w:val="1"/>
        </w:numPr>
        <w:rPr>
          <w:b/>
          <w:bCs/>
        </w:rPr>
      </w:pPr>
      <w:r>
        <w:rPr>
          <w:b/>
          <w:bCs/>
          <w:u w:val="single"/>
        </w:rPr>
        <w:t>PCC is open to a fundraising event but feels strongly that there should be a large event that is open to all parishioners</w:t>
      </w:r>
    </w:p>
    <w:p w14:paraId="33BE23AA" w14:textId="77777777" w:rsidR="00CA45A7" w:rsidRDefault="001944D8">
      <w:pPr>
        <w:numPr>
          <w:ilvl w:val="1"/>
          <w:numId w:val="1"/>
        </w:numPr>
      </w:pPr>
      <w:r>
        <w:t>Have we ever considered a church picnic?</w:t>
      </w:r>
    </w:p>
    <w:p w14:paraId="206AFC96" w14:textId="77777777" w:rsidR="00CA45A7" w:rsidRDefault="001944D8">
      <w:pPr>
        <w:numPr>
          <w:ilvl w:val="2"/>
          <w:numId w:val="1"/>
        </w:numPr>
      </w:pPr>
      <w:r>
        <w:t xml:space="preserve">Similar to our celebration for Ignatius Day in July and Easter </w:t>
      </w:r>
      <w:r>
        <w:t>celebration after. We can grow our existing events</w:t>
      </w:r>
    </w:p>
    <w:p w14:paraId="4368D970" w14:textId="77777777" w:rsidR="00CA45A7" w:rsidRDefault="001944D8">
      <w:pPr>
        <w:numPr>
          <w:ilvl w:val="1"/>
          <w:numId w:val="1"/>
        </w:numPr>
      </w:pPr>
      <w:r>
        <w:t>Centennial Committee is pretty well populated and functioning well</w:t>
      </w:r>
    </w:p>
    <w:p w14:paraId="286A7A73" w14:textId="77777777" w:rsidR="00CA45A7" w:rsidRDefault="001944D8">
      <w:pPr>
        <w:numPr>
          <w:ilvl w:val="1"/>
          <w:numId w:val="1"/>
        </w:numPr>
      </w:pPr>
      <w:r>
        <w:t>Discussion on a parish-wide Christmas census to understand who is in the parish today</w:t>
      </w:r>
    </w:p>
    <w:p w14:paraId="17E862AD" w14:textId="77777777" w:rsidR="00CA45A7" w:rsidRDefault="001944D8">
      <w:pPr>
        <w:numPr>
          <w:ilvl w:val="0"/>
          <w:numId w:val="1"/>
        </w:numPr>
      </w:pPr>
      <w:r>
        <w:t>Follow up about Open Meetings of the PPC</w:t>
      </w:r>
    </w:p>
    <w:p w14:paraId="491E329B" w14:textId="77777777" w:rsidR="00CA45A7" w:rsidRDefault="001944D8">
      <w:pPr>
        <w:numPr>
          <w:ilvl w:val="1"/>
          <w:numId w:val="1"/>
        </w:numPr>
      </w:pPr>
      <w:r>
        <w:t>Timing of an open meeting of the PPC proposed in the Spring to allow greater parish attendance after winter; Considerations in including commissions at this public meeting as well</w:t>
      </w:r>
    </w:p>
    <w:p w14:paraId="26884126" w14:textId="77777777" w:rsidR="00CA45A7" w:rsidRDefault="001944D8">
      <w:pPr>
        <w:numPr>
          <w:ilvl w:val="1"/>
          <w:numId w:val="1"/>
        </w:numPr>
      </w:pPr>
      <w:r>
        <w:t>PPC members greeters during the census</w:t>
      </w:r>
    </w:p>
    <w:p w14:paraId="5438044D" w14:textId="77777777" w:rsidR="00CA45A7" w:rsidRDefault="001944D8">
      <w:pPr>
        <w:numPr>
          <w:ilvl w:val="1"/>
          <w:numId w:val="1"/>
        </w:numPr>
      </w:pPr>
      <w:r>
        <w:t xml:space="preserve">PPC minutes to be made public on the </w:t>
      </w:r>
      <w:r>
        <w:t>website</w:t>
      </w:r>
    </w:p>
    <w:p w14:paraId="0409F257" w14:textId="77777777" w:rsidR="00CA45A7" w:rsidRDefault="001944D8">
      <w:pPr>
        <w:numPr>
          <w:ilvl w:val="0"/>
          <w:numId w:val="1"/>
        </w:numPr>
      </w:pPr>
      <w:r>
        <w:t>Any other business</w:t>
      </w:r>
    </w:p>
    <w:p w14:paraId="0CA2AA75" w14:textId="77777777" w:rsidR="00CA45A7" w:rsidRDefault="001944D8">
      <w:pPr>
        <w:numPr>
          <w:ilvl w:val="1"/>
          <w:numId w:val="1"/>
        </w:numPr>
      </w:pPr>
      <w:r>
        <w:t>Second collection this week to support people who are losing their SNAP benefits</w:t>
      </w:r>
    </w:p>
    <w:p w14:paraId="5771FC7B" w14:textId="77777777" w:rsidR="00CA45A7" w:rsidRDefault="00CA45A7"/>
    <w:sectPr w:rsidR="00CA45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C7CAC"/>
    <w:multiLevelType w:val="multilevel"/>
    <w:tmpl w:val="3536C3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A7"/>
    <w:rsid w:val="001944D8"/>
    <w:rsid w:val="00C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C0022"/>
  <w15:docId w15:val="{CB9D93BF-5445-ED41-8FA9-31658B06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2026-01-08T17:42:00Z</dcterms:created>
  <dcterms:modified xsi:type="dcterms:W3CDTF">2026-01-08T17:43:00Z</dcterms:modified>
</cp:coreProperties>
</file>